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66B70" w14:textId="77777777" w:rsidR="00F65151" w:rsidRDefault="00F65151"/>
    <w:p w14:paraId="5A89C50A" w14:textId="77777777" w:rsidR="00C02D2E" w:rsidRPr="00290493" w:rsidRDefault="00C02D2E" w:rsidP="00C02D2E">
      <w:pPr>
        <w:spacing w:line="276" w:lineRule="auto"/>
        <w:jc w:val="both"/>
        <w:rPr>
          <w:rFonts w:eastAsia="Times New Roman"/>
          <w:b/>
          <w:u w:color="000000"/>
        </w:rPr>
      </w:pPr>
      <w:r w:rsidRPr="00290493">
        <w:rPr>
          <w:rFonts w:eastAsia="Times New Roman"/>
          <w:b/>
          <w:u w:color="000000"/>
        </w:rPr>
        <w:t>Φορείς και άλλες συνεργασίες που θα εμπλουτίσουν το πρόγραμμά μας</w:t>
      </w:r>
    </w:p>
    <w:p w14:paraId="694815A0" w14:textId="77777777" w:rsidR="006F21CC" w:rsidRDefault="006F21CC" w:rsidP="00F337E2">
      <w:pPr>
        <w:pStyle w:val="ad"/>
        <w:spacing w:line="276" w:lineRule="auto"/>
        <w:jc w:val="both"/>
        <w:rPr>
          <w:sz w:val="22"/>
          <w:szCs w:val="22"/>
        </w:rPr>
      </w:pPr>
    </w:p>
    <w:tbl>
      <w:tblPr>
        <w:tblStyle w:val="aa"/>
        <w:tblW w:w="8789" w:type="dxa"/>
        <w:tblInd w:w="-289" w:type="dxa"/>
        <w:tblLook w:val="04A0" w:firstRow="1" w:lastRow="0" w:firstColumn="1" w:lastColumn="0" w:noHBand="0" w:noVBand="1"/>
      </w:tblPr>
      <w:tblGrid>
        <w:gridCol w:w="8789"/>
      </w:tblGrid>
      <w:tr w:rsidR="00C02D2E" w14:paraId="7A829EDB" w14:textId="77777777" w:rsidTr="00822B2A">
        <w:tc>
          <w:tcPr>
            <w:tcW w:w="8789" w:type="dxa"/>
          </w:tcPr>
          <w:p w14:paraId="35D45860" w14:textId="77777777" w:rsidR="00C02D2E" w:rsidRPr="00290493" w:rsidRDefault="00C02D2E" w:rsidP="00822B2A">
            <w:pPr>
              <w:spacing w:line="276" w:lineRule="auto"/>
              <w:jc w:val="both"/>
              <w:rPr>
                <w:rFonts w:eastAsia="Times New Roman"/>
                <w:bCs/>
                <w:iCs/>
                <w:sz w:val="22"/>
                <w:szCs w:val="22"/>
                <w:u w:color="000000"/>
                <w:lang w:eastAsia="en-US"/>
              </w:rPr>
            </w:pPr>
            <w:r w:rsidRPr="00290493">
              <w:rPr>
                <w:rFonts w:eastAsia="Times New Roman"/>
                <w:bCs/>
                <w:iCs/>
                <w:sz w:val="22"/>
                <w:szCs w:val="22"/>
                <w:u w:color="000000"/>
                <w:lang w:eastAsia="en-US"/>
              </w:rPr>
              <w:t>Ενδεικτικές προτάσεις για συνεργασία:</w:t>
            </w:r>
          </w:p>
          <w:p w14:paraId="2E4F2CA0" w14:textId="77777777" w:rsidR="00C02D2E" w:rsidRPr="00290493" w:rsidRDefault="00C02D2E" w:rsidP="00822B2A">
            <w:pPr>
              <w:spacing w:line="276" w:lineRule="auto"/>
              <w:jc w:val="both"/>
              <w:rPr>
                <w:rFonts w:eastAsia="Times New Roman"/>
                <w:b/>
                <w:bCs/>
                <w:iCs/>
                <w:sz w:val="22"/>
                <w:szCs w:val="22"/>
                <w:u w:color="000000"/>
                <w:lang w:eastAsia="en-US"/>
              </w:rPr>
            </w:pPr>
            <w:r w:rsidRPr="00290493">
              <w:rPr>
                <w:rFonts w:eastAsia="Times New Roman"/>
                <w:b/>
                <w:bCs/>
                <w:iCs/>
                <w:sz w:val="22"/>
                <w:szCs w:val="22"/>
                <w:u w:color="000000"/>
                <w:lang w:eastAsia="en-US"/>
              </w:rPr>
              <w:t>-Δήμος, Κοινωνικές Υπηρεσίες</w:t>
            </w:r>
          </w:p>
          <w:p w14:paraId="2E6FB01F" w14:textId="77777777" w:rsidR="00C02D2E" w:rsidRPr="00290493" w:rsidRDefault="00C02D2E" w:rsidP="00822B2A">
            <w:pPr>
              <w:spacing w:line="276" w:lineRule="auto"/>
              <w:jc w:val="both"/>
              <w:rPr>
                <w:rFonts w:eastAsia="Times New Roman"/>
                <w:bCs/>
                <w:iCs/>
                <w:sz w:val="22"/>
                <w:szCs w:val="22"/>
                <w:u w:color="000000"/>
                <w:lang w:eastAsia="en-US"/>
              </w:rPr>
            </w:pPr>
            <w:r w:rsidRPr="00290493">
              <w:rPr>
                <w:rFonts w:eastAsia="Times New Roman"/>
                <w:b/>
                <w:bCs/>
                <w:iCs/>
                <w:sz w:val="22"/>
                <w:szCs w:val="22"/>
                <w:u w:color="000000"/>
                <w:lang w:eastAsia="en-US"/>
              </w:rPr>
              <w:t>-Εκπρόσωποι της τοπικής κοινωνίας</w:t>
            </w:r>
          </w:p>
          <w:p w14:paraId="0DC45F5F" w14:textId="77777777" w:rsidR="00C02D2E" w:rsidRPr="00290493" w:rsidRDefault="00C02D2E" w:rsidP="00822B2A">
            <w:pPr>
              <w:spacing w:line="276" w:lineRule="auto"/>
              <w:jc w:val="both"/>
              <w:rPr>
                <w:rFonts w:eastAsia="Times New Roman"/>
                <w:b/>
                <w:bCs/>
                <w:iCs/>
                <w:sz w:val="22"/>
                <w:szCs w:val="22"/>
                <w:u w:color="000000"/>
                <w:lang w:eastAsia="en-US"/>
              </w:rPr>
            </w:pPr>
            <w:r w:rsidRPr="00290493">
              <w:rPr>
                <w:rFonts w:eastAsia="Times New Roman"/>
                <w:b/>
                <w:bCs/>
                <w:iCs/>
                <w:sz w:val="22"/>
                <w:szCs w:val="22"/>
                <w:u w:color="000000"/>
                <w:lang w:eastAsia="en-US"/>
              </w:rPr>
              <w:t>-Κοινωνικά παντοπωλεία,  ιατρεία, φαρμακεία</w:t>
            </w:r>
          </w:p>
          <w:p w14:paraId="418B6547" w14:textId="77777777" w:rsidR="00C02D2E" w:rsidRPr="00290493" w:rsidRDefault="00C02D2E" w:rsidP="00822B2A">
            <w:pPr>
              <w:spacing w:line="276" w:lineRule="auto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90493">
              <w:rPr>
                <w:rFonts w:eastAsiaTheme="minorHAnsi"/>
                <w:b/>
                <w:sz w:val="22"/>
                <w:szCs w:val="22"/>
                <w:lang w:eastAsia="en-US"/>
              </w:rPr>
              <w:t>-Εκκλησία της Ελλάδας</w:t>
            </w:r>
            <w:r w:rsidRPr="00290493">
              <w:rPr>
                <w:rFonts w:eastAsiaTheme="minorHAnsi"/>
                <w:sz w:val="22"/>
                <w:szCs w:val="22"/>
                <w:lang w:eastAsia="en-US"/>
              </w:rPr>
              <w:t>(</w:t>
            </w:r>
            <w:hyperlink r:id="rId6" w:history="1">
              <w:r w:rsidRPr="00290493">
                <w:rPr>
                  <w:rStyle w:val="-"/>
                  <w:rFonts w:eastAsiaTheme="minorHAnsi"/>
                  <w:sz w:val="22"/>
                  <w:szCs w:val="22"/>
                  <w:lang w:eastAsia="en-US"/>
                </w:rPr>
                <w:t>http://www.ecclesia.gr/main_next.html</w:t>
              </w:r>
            </w:hyperlink>
          </w:p>
          <w:p w14:paraId="1BB91D40" w14:textId="77777777" w:rsidR="00C02D2E" w:rsidRPr="00290493" w:rsidRDefault="00C02D2E" w:rsidP="00822B2A">
            <w:pPr>
              <w:spacing w:line="276" w:lineRule="auto"/>
              <w:jc w:val="both"/>
              <w:rPr>
                <w:rFonts w:eastAsia="Times New Roman"/>
                <w:bCs/>
                <w:iCs/>
                <w:sz w:val="22"/>
                <w:szCs w:val="22"/>
                <w:u w:color="000000"/>
                <w:lang w:eastAsia="en-US"/>
              </w:rPr>
            </w:pPr>
            <w:r w:rsidRPr="00290493">
              <w:rPr>
                <w:rFonts w:eastAsia="Times New Roman"/>
                <w:b/>
                <w:bCs/>
                <w:iCs/>
                <w:sz w:val="22"/>
                <w:szCs w:val="22"/>
                <w:u w:color="000000"/>
                <w:lang w:eastAsia="en-US"/>
              </w:rPr>
              <w:t>-Μη Κυβερνητικές Οργανώσεις</w:t>
            </w:r>
            <w:r w:rsidRPr="00290493">
              <w:rPr>
                <w:rFonts w:eastAsia="Times New Roman"/>
                <w:bCs/>
                <w:iCs/>
                <w:sz w:val="22"/>
                <w:szCs w:val="22"/>
                <w:u w:color="000000"/>
                <w:lang w:eastAsia="en-US"/>
              </w:rPr>
              <w:t xml:space="preserve"> τοπικές, εθνικές ή παγκόσμιες που δραστηριοποιούνται στον χώρο της καταπάτησης των ανθρώπινων δικαιωμάτων και της κοινωνικής προσφοράς, όπως: </w:t>
            </w:r>
          </w:p>
          <w:p w14:paraId="27A3EC87" w14:textId="77777777" w:rsidR="00C02D2E" w:rsidRPr="00290493" w:rsidRDefault="00C02D2E" w:rsidP="00822B2A">
            <w:pPr>
              <w:spacing w:line="276" w:lineRule="auto"/>
              <w:jc w:val="both"/>
              <w:rPr>
                <w:rFonts w:eastAsia="Times New Roman"/>
                <w:bCs/>
                <w:iCs/>
                <w:sz w:val="22"/>
                <w:szCs w:val="22"/>
                <w:u w:color="000000"/>
                <w:lang w:eastAsia="en-US"/>
              </w:rPr>
            </w:pPr>
            <w:r w:rsidRPr="00290493">
              <w:rPr>
                <w:rFonts w:eastAsia="Times New Roman"/>
                <w:b/>
                <w:bCs/>
                <w:iCs/>
                <w:sz w:val="22"/>
                <w:szCs w:val="22"/>
                <w:u w:color="000000"/>
                <w:lang w:eastAsia="en-US"/>
              </w:rPr>
              <w:t xml:space="preserve">-Αλληλέγγυο Εμπόριο  </w:t>
            </w:r>
            <w:hyperlink r:id="rId7" w:history="1">
              <w:r w:rsidRPr="00290493">
                <w:rPr>
                  <w:rStyle w:val="-"/>
                  <w:rFonts w:eastAsiaTheme="minorHAnsi"/>
                  <w:sz w:val="22"/>
                  <w:szCs w:val="22"/>
                  <w:lang w:eastAsia="en-US"/>
                </w:rPr>
                <w:t>https://www.fairtrade.gr/</w:t>
              </w:r>
            </w:hyperlink>
          </w:p>
          <w:p w14:paraId="56B5CD6F" w14:textId="77777777" w:rsidR="00C02D2E" w:rsidRPr="00290493" w:rsidRDefault="00C02D2E" w:rsidP="00822B2A">
            <w:pPr>
              <w:spacing w:line="276" w:lineRule="auto"/>
              <w:jc w:val="both"/>
              <w:rPr>
                <w:rFonts w:eastAsia="Times New Roman"/>
                <w:b/>
                <w:bCs/>
                <w:iCs/>
                <w:sz w:val="22"/>
                <w:szCs w:val="22"/>
                <w:u w:color="000000"/>
                <w:lang w:eastAsia="en-US"/>
              </w:rPr>
            </w:pPr>
            <w:r w:rsidRPr="00290493">
              <w:rPr>
                <w:rFonts w:eastAsia="Times New Roman"/>
                <w:b/>
                <w:bCs/>
                <w:iCs/>
                <w:sz w:val="22"/>
                <w:szCs w:val="22"/>
                <w:u w:color="000000"/>
                <w:lang w:eastAsia="en-US"/>
              </w:rPr>
              <w:t>-Φορείς /Οργανώσεις πολιτών</w:t>
            </w:r>
          </w:p>
          <w:p w14:paraId="179705BA" w14:textId="77777777" w:rsidR="00C02D2E" w:rsidRPr="00290493" w:rsidRDefault="00C02D2E" w:rsidP="00822B2A">
            <w:pPr>
              <w:spacing w:line="276" w:lineRule="auto"/>
              <w:jc w:val="both"/>
              <w:rPr>
                <w:rFonts w:eastAsia="Times New Roman"/>
                <w:bCs/>
                <w:iCs/>
                <w:sz w:val="22"/>
                <w:szCs w:val="22"/>
                <w:lang w:eastAsia="en-US"/>
              </w:rPr>
            </w:pPr>
            <w:r w:rsidRPr="00290493">
              <w:rPr>
                <w:rFonts w:eastAsia="Times New Roman"/>
                <w:b/>
                <w:bCs/>
                <w:iCs/>
                <w:sz w:val="22"/>
                <w:szCs w:val="22"/>
                <w:u w:color="000000"/>
                <w:lang w:eastAsia="en-US"/>
              </w:rPr>
              <w:t>-Διεθνής Αμνηστία</w:t>
            </w:r>
            <w:r w:rsidRPr="00290493">
              <w:rPr>
                <w:rFonts w:eastAsia="Times New Roman"/>
                <w:bCs/>
                <w:iCs/>
                <w:sz w:val="22"/>
                <w:szCs w:val="22"/>
                <w:u w:color="000000"/>
                <w:lang w:eastAsia="en-US"/>
              </w:rPr>
              <w:t xml:space="preserve">  </w:t>
            </w:r>
            <w:hyperlink r:id="rId8" w:history="1">
              <w:r w:rsidRPr="00290493">
                <w:rPr>
                  <w:rStyle w:val="-"/>
                  <w:rFonts w:eastAsiaTheme="minorHAnsi"/>
                  <w:sz w:val="22"/>
                  <w:szCs w:val="22"/>
                  <w:lang w:eastAsia="en-US"/>
                </w:rPr>
                <w:t>https://www.amnesty.gr/</w:t>
              </w:r>
            </w:hyperlink>
          </w:p>
          <w:p w14:paraId="17C3615A" w14:textId="77777777" w:rsidR="00C02D2E" w:rsidRPr="00290493" w:rsidRDefault="00C02D2E" w:rsidP="00822B2A">
            <w:pPr>
              <w:spacing w:line="276" w:lineRule="auto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90493">
              <w:rPr>
                <w:rFonts w:eastAsiaTheme="minorHAnsi"/>
                <w:sz w:val="22"/>
                <w:szCs w:val="22"/>
                <w:lang w:eastAsia="en-US"/>
              </w:rPr>
              <w:t>-</w:t>
            </w:r>
            <w:r w:rsidRPr="00290493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Ύπατη Αρμοστεία του ΟΗΕ για τους πρόσφυγες </w:t>
            </w:r>
            <w:r w:rsidRPr="00290493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hyperlink r:id="rId9" w:history="1">
              <w:r w:rsidRPr="00290493">
                <w:rPr>
                  <w:rStyle w:val="-"/>
                  <w:rFonts w:eastAsiaTheme="minorHAnsi"/>
                  <w:sz w:val="22"/>
                  <w:szCs w:val="22"/>
                  <w:lang w:eastAsia="en-US"/>
                </w:rPr>
                <w:t>http://www.unhcr.gr/</w:t>
              </w:r>
            </w:hyperlink>
          </w:p>
          <w:p w14:paraId="3D7A76B0" w14:textId="77777777" w:rsidR="00C02D2E" w:rsidRPr="00290493" w:rsidRDefault="00C02D2E" w:rsidP="00822B2A">
            <w:pPr>
              <w:spacing w:line="276" w:lineRule="auto"/>
              <w:jc w:val="both"/>
              <w:rPr>
                <w:rFonts w:eastAsia="Times New Roman"/>
                <w:b/>
                <w:bCs/>
                <w:iCs/>
                <w:sz w:val="22"/>
                <w:szCs w:val="22"/>
                <w:u w:color="000000"/>
                <w:lang w:eastAsia="en-US"/>
              </w:rPr>
            </w:pPr>
            <w:r w:rsidRPr="00290493">
              <w:rPr>
                <w:rFonts w:eastAsia="Times New Roman"/>
                <w:b/>
                <w:bCs/>
                <w:iCs/>
                <w:sz w:val="22"/>
                <w:szCs w:val="22"/>
                <w:u w:color="000000"/>
                <w:lang w:eastAsia="en-US"/>
              </w:rPr>
              <w:t xml:space="preserve">-Συνήγορος του Πολίτη  </w:t>
            </w:r>
            <w:hyperlink r:id="rId10" w:history="1">
              <w:r w:rsidRPr="00290493">
                <w:rPr>
                  <w:rStyle w:val="-"/>
                  <w:rFonts w:eastAsiaTheme="minorHAnsi"/>
                  <w:sz w:val="22"/>
                  <w:szCs w:val="22"/>
                </w:rPr>
                <w:t>Συνήγορος του Πολίτη (synigoros.gr)</w:t>
              </w:r>
            </w:hyperlink>
          </w:p>
          <w:p w14:paraId="1E28123C" w14:textId="77777777" w:rsidR="00C02D2E" w:rsidRPr="00C02D2E" w:rsidRDefault="00C02D2E" w:rsidP="00822B2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90493">
              <w:rPr>
                <w:rFonts w:eastAsia="Times New Roman"/>
                <w:b/>
                <w:bCs/>
                <w:iCs/>
                <w:sz w:val="22"/>
                <w:szCs w:val="22"/>
                <w:u w:color="000000"/>
                <w:lang w:eastAsia="en-US"/>
              </w:rPr>
              <w:t xml:space="preserve">-Συνήγορος του παιδιού </w:t>
            </w:r>
            <w:hyperlink r:id="rId11" w:history="1">
              <w:r w:rsidRPr="00290493">
                <w:rPr>
                  <w:rStyle w:val="-"/>
                  <w:sz w:val="22"/>
                  <w:szCs w:val="22"/>
                </w:rPr>
                <w:t>Ο Συνήγορος για το Παιδί - 0-18.gr (synigoros.gr)</w:t>
              </w:r>
            </w:hyperlink>
          </w:p>
          <w:p w14:paraId="0250488A" w14:textId="77777777" w:rsidR="00C02D2E" w:rsidRPr="00C02D2E" w:rsidRDefault="00C02D2E" w:rsidP="00822B2A">
            <w:pPr>
              <w:spacing w:line="276" w:lineRule="auto"/>
              <w:jc w:val="both"/>
              <w:rPr>
                <w:rFonts w:eastAsia="Times New Roman"/>
                <w:b/>
                <w:bCs/>
                <w:iCs/>
                <w:sz w:val="22"/>
                <w:szCs w:val="22"/>
                <w:u w:color="000000"/>
                <w:lang w:val="en-US" w:eastAsia="en-US"/>
              </w:rPr>
            </w:pPr>
            <w:r w:rsidRPr="00290493">
              <w:rPr>
                <w:rFonts w:eastAsia="Times New Roman"/>
                <w:b/>
                <w:bCs/>
                <w:iCs/>
                <w:sz w:val="22"/>
                <w:szCs w:val="22"/>
                <w:u w:color="000000"/>
                <w:lang w:val="en-US" w:eastAsia="en-US"/>
              </w:rPr>
              <w:t xml:space="preserve">-UNICEF   </w:t>
            </w:r>
            <w:hyperlink r:id="rId12" w:history="1">
              <w:r w:rsidRPr="00290493">
                <w:rPr>
                  <w:rStyle w:val="-"/>
                  <w:rFonts w:eastAsia="Times New Roman"/>
                  <w:b/>
                  <w:bCs/>
                  <w:iCs/>
                  <w:sz w:val="22"/>
                  <w:szCs w:val="22"/>
                  <w:lang w:val="en-US" w:eastAsia="en-US"/>
                </w:rPr>
                <w:t>https://www.unicef.org/greece/</w:t>
              </w:r>
            </w:hyperlink>
          </w:p>
          <w:p w14:paraId="5CFB8736" w14:textId="77777777" w:rsidR="00C02D2E" w:rsidRPr="00C02D2E" w:rsidRDefault="00C02D2E" w:rsidP="00822B2A">
            <w:pPr>
              <w:spacing w:line="276" w:lineRule="auto"/>
              <w:jc w:val="both"/>
              <w:rPr>
                <w:rFonts w:eastAsia="Times New Roman"/>
                <w:bCs/>
                <w:iCs/>
                <w:sz w:val="22"/>
                <w:szCs w:val="22"/>
                <w:u w:color="000000"/>
                <w:lang w:eastAsia="en-US"/>
              </w:rPr>
            </w:pPr>
            <w:r w:rsidRPr="00C02D2E">
              <w:rPr>
                <w:rFonts w:eastAsia="Times New Roman"/>
                <w:b/>
                <w:bCs/>
                <w:iCs/>
                <w:sz w:val="22"/>
                <w:szCs w:val="22"/>
                <w:u w:color="000000"/>
                <w:lang w:eastAsia="en-US"/>
              </w:rPr>
              <w:t>-</w:t>
            </w:r>
            <w:r w:rsidRPr="00290493">
              <w:rPr>
                <w:rFonts w:eastAsia="Times New Roman"/>
                <w:b/>
                <w:bCs/>
                <w:iCs/>
                <w:sz w:val="22"/>
                <w:szCs w:val="22"/>
                <w:u w:color="000000"/>
                <w:lang w:val="en-US" w:eastAsia="en-US"/>
              </w:rPr>
              <w:t>ActionAid</w:t>
            </w:r>
            <w:r w:rsidRPr="00C02D2E">
              <w:rPr>
                <w:rFonts w:eastAsia="Times New Roman"/>
                <w:bCs/>
                <w:iCs/>
                <w:sz w:val="22"/>
                <w:szCs w:val="22"/>
                <w:u w:color="000000"/>
                <w:lang w:eastAsia="en-US"/>
              </w:rPr>
              <w:t xml:space="preserve">  </w:t>
            </w:r>
            <w:hyperlink r:id="rId13" w:history="1">
              <w:r w:rsidRPr="00290493">
                <w:rPr>
                  <w:rStyle w:val="-"/>
                  <w:rFonts w:eastAsiaTheme="minorHAnsi" w:cs="Arial"/>
                  <w:sz w:val="22"/>
                  <w:szCs w:val="22"/>
                  <w:lang w:eastAsia="el-GR"/>
                </w:rPr>
                <w:t>ActionAid</w:t>
              </w:r>
            </w:hyperlink>
          </w:p>
          <w:p w14:paraId="387EFB7C" w14:textId="77777777" w:rsidR="00C02D2E" w:rsidRPr="00753E8F" w:rsidRDefault="00C02D2E" w:rsidP="00822B2A">
            <w:pPr>
              <w:spacing w:line="276" w:lineRule="auto"/>
              <w:jc w:val="both"/>
            </w:pPr>
            <w:r w:rsidRPr="00290493">
              <w:rPr>
                <w:rFonts w:eastAsia="Times New Roman"/>
                <w:sz w:val="22"/>
                <w:szCs w:val="22"/>
                <w:u w:color="000000"/>
                <w:lang w:eastAsia="en-US"/>
              </w:rPr>
              <w:t>Οι συνεργασίες με Φορείς μπορούν να σχετιστούν με την οργάνωση Εκδηλώσεων ή Συζητήσεων ή Παρουσιάσεων -δια ζώσης ή εξ αποστάσεως, με αφορμή τη Διεθνή Ημέρα Εθελοντισμού (5 Δεκεμβρίου), την Παγκόσμια Ημέρα για τα δικαιώματα του Παιδιού (20 Νοεμβρίου), την Παγκόσμια Ημέρα Παιδιού (11 Δεκεμβρίου) κ.ά.</w:t>
            </w:r>
          </w:p>
        </w:tc>
      </w:tr>
    </w:tbl>
    <w:p w14:paraId="6AC227BA" w14:textId="77777777" w:rsidR="006F21CC" w:rsidRPr="00F337E2" w:rsidRDefault="006F21CC" w:rsidP="00F337E2">
      <w:pPr>
        <w:pStyle w:val="ad"/>
        <w:spacing w:line="276" w:lineRule="auto"/>
        <w:jc w:val="both"/>
        <w:rPr>
          <w:sz w:val="22"/>
          <w:szCs w:val="22"/>
        </w:rPr>
      </w:pPr>
    </w:p>
    <w:sectPr w:rsidR="006F21CC" w:rsidRPr="00F337E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B96AE5" w14:textId="77777777" w:rsidR="002C5619" w:rsidRDefault="002C5619" w:rsidP="007B1917">
      <w:r>
        <w:separator/>
      </w:r>
    </w:p>
  </w:endnote>
  <w:endnote w:type="continuationSeparator" w:id="0">
    <w:p w14:paraId="4B300E35" w14:textId="77777777" w:rsidR="002C5619" w:rsidRDefault="002C5619" w:rsidP="007B1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2FFAC" w14:textId="77777777" w:rsidR="007B1917" w:rsidRDefault="007B1917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F7CC6" w14:textId="35932222" w:rsidR="007B1917" w:rsidRDefault="007B1917">
    <w:pPr>
      <w:pStyle w:val="ac"/>
    </w:pPr>
    <w:r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68913C14" wp14:editId="2303E3BE">
          <wp:simplePos x="0" y="0"/>
          <wp:positionH relativeFrom="page">
            <wp:posOffset>1543050</wp:posOffset>
          </wp:positionH>
          <wp:positionV relativeFrom="page">
            <wp:posOffset>9881235</wp:posOffset>
          </wp:positionV>
          <wp:extent cx="4200525" cy="596265"/>
          <wp:effectExtent l="0" t="0" r="0" b="0"/>
          <wp:wrapNone/>
          <wp:docPr id="7" name="Image 7" descr="Εικόνα που περιέχει κείμενο, στιγμιότυπο οθόνης, γραμματοσειρά&#10;&#10;Περιγραφή που δημιουργήθηκε αυτόματα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 descr="Εικόνα που περιέχει κείμενο, στιγμιότυπο οθόνης, γραμματοσειρά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394DA" w14:textId="77777777" w:rsidR="007B1917" w:rsidRDefault="007B191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7AF91F" w14:textId="77777777" w:rsidR="002C5619" w:rsidRDefault="002C5619" w:rsidP="007B1917">
      <w:r>
        <w:separator/>
      </w:r>
    </w:p>
  </w:footnote>
  <w:footnote w:type="continuationSeparator" w:id="0">
    <w:p w14:paraId="0506DFD5" w14:textId="77777777" w:rsidR="002C5619" w:rsidRDefault="002C5619" w:rsidP="007B1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3737D" w14:textId="77777777" w:rsidR="007B1917" w:rsidRDefault="007B1917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AB5A9E" w14:textId="3BD597B7" w:rsidR="007B1917" w:rsidRDefault="007B1917" w:rsidP="007B1917">
    <w:pPr>
      <w:pStyle w:val="ab"/>
      <w:jc w:val="center"/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5F94700A" wp14:editId="7C4B45FB">
          <wp:simplePos x="0" y="0"/>
          <wp:positionH relativeFrom="page">
            <wp:posOffset>1390650</wp:posOffset>
          </wp:positionH>
          <wp:positionV relativeFrom="page">
            <wp:posOffset>390525</wp:posOffset>
          </wp:positionV>
          <wp:extent cx="3676650" cy="485775"/>
          <wp:effectExtent l="0" t="0" r="0" b="9525"/>
          <wp:wrapNone/>
          <wp:docPr id="5" name="Image 5" descr="Εικόνα που περιέχει κείμενο, γραμματοσειρά, στιγμιότυπο οθόνης, γραφιστική&#10;&#10;Περιγραφή που δημιουργήθηκε αυτόματα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Εικόνα που περιέχει κείμενο, γραμματοσειρά, στιγμιότυπο οθόνης, γραφιστική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C44BDB" w14:textId="77777777" w:rsidR="007B1917" w:rsidRDefault="007B191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917"/>
    <w:rsid w:val="001F756B"/>
    <w:rsid w:val="00296F82"/>
    <w:rsid w:val="002C5619"/>
    <w:rsid w:val="00412FC1"/>
    <w:rsid w:val="00415074"/>
    <w:rsid w:val="004B2285"/>
    <w:rsid w:val="004B289A"/>
    <w:rsid w:val="00591CB7"/>
    <w:rsid w:val="005A05C4"/>
    <w:rsid w:val="005C49DB"/>
    <w:rsid w:val="006F21CC"/>
    <w:rsid w:val="007B1917"/>
    <w:rsid w:val="007B37F0"/>
    <w:rsid w:val="007E12B3"/>
    <w:rsid w:val="00845880"/>
    <w:rsid w:val="00931B9F"/>
    <w:rsid w:val="00942DC4"/>
    <w:rsid w:val="00980EC2"/>
    <w:rsid w:val="00A66AAA"/>
    <w:rsid w:val="00A85D29"/>
    <w:rsid w:val="00A95188"/>
    <w:rsid w:val="00AC17C7"/>
    <w:rsid w:val="00AD655B"/>
    <w:rsid w:val="00C02D2E"/>
    <w:rsid w:val="00CF089B"/>
    <w:rsid w:val="00D41B84"/>
    <w:rsid w:val="00DE08DB"/>
    <w:rsid w:val="00E15627"/>
    <w:rsid w:val="00F337E2"/>
    <w:rsid w:val="00F5781A"/>
    <w:rsid w:val="00F6229F"/>
    <w:rsid w:val="00F65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A58BA"/>
  <w15:chartTrackingRefBased/>
  <w15:docId w15:val="{012FDAA2-6F82-4BF9-A251-B213C5EA6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7B191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7B19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B19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7B19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B19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7B19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7B191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7B191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7B191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7B191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7B19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7B19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7B19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7B1917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7B1917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7B1917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7B1917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7B1917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7B191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7B191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7B19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7B19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7B19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7B19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7B1917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7B1917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7B1917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7B19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7B1917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7B1917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59"/>
    <w:rsid w:val="007B191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ja-JP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Char3"/>
    <w:uiPriority w:val="99"/>
    <w:unhideWhenUsed/>
    <w:rsid w:val="007B1917"/>
    <w:pPr>
      <w:tabs>
        <w:tab w:val="center" w:pos="4153"/>
        <w:tab w:val="right" w:pos="8306"/>
      </w:tabs>
    </w:pPr>
  </w:style>
  <w:style w:type="character" w:customStyle="1" w:styleId="Char3">
    <w:name w:val="Κεφαλίδα Char"/>
    <w:basedOn w:val="a0"/>
    <w:link w:val="ab"/>
    <w:uiPriority w:val="99"/>
    <w:rsid w:val="007B1917"/>
    <w:rPr>
      <w:rFonts w:ascii="Calibri" w:eastAsia="Calibri" w:hAnsi="Calibri" w:cs="Calibri"/>
      <w:kern w:val="0"/>
      <w14:ligatures w14:val="none"/>
    </w:rPr>
  </w:style>
  <w:style w:type="paragraph" w:styleId="ac">
    <w:name w:val="footer"/>
    <w:basedOn w:val="a"/>
    <w:link w:val="Char4"/>
    <w:uiPriority w:val="99"/>
    <w:unhideWhenUsed/>
    <w:rsid w:val="007B1917"/>
    <w:pPr>
      <w:tabs>
        <w:tab w:val="center" w:pos="4153"/>
        <w:tab w:val="right" w:pos="8306"/>
      </w:tabs>
    </w:pPr>
  </w:style>
  <w:style w:type="character" w:customStyle="1" w:styleId="Char4">
    <w:name w:val="Υποσέλιδο Char"/>
    <w:basedOn w:val="a0"/>
    <w:link w:val="ac"/>
    <w:uiPriority w:val="99"/>
    <w:rsid w:val="007B1917"/>
    <w:rPr>
      <w:rFonts w:ascii="Calibri" w:eastAsia="Calibri" w:hAnsi="Calibri" w:cs="Calibri"/>
      <w:kern w:val="0"/>
      <w14:ligatures w14:val="none"/>
    </w:rPr>
  </w:style>
  <w:style w:type="paragraph" w:styleId="ad">
    <w:name w:val="Body Text"/>
    <w:basedOn w:val="a"/>
    <w:link w:val="Char5"/>
    <w:uiPriority w:val="1"/>
    <w:qFormat/>
    <w:rsid w:val="00F6229F"/>
    <w:rPr>
      <w:sz w:val="24"/>
      <w:szCs w:val="24"/>
    </w:rPr>
  </w:style>
  <w:style w:type="character" w:customStyle="1" w:styleId="Char5">
    <w:name w:val="Σώμα κειμένου Char"/>
    <w:basedOn w:val="a0"/>
    <w:link w:val="ad"/>
    <w:uiPriority w:val="1"/>
    <w:rsid w:val="00F6229F"/>
    <w:rPr>
      <w:rFonts w:ascii="Calibri" w:eastAsia="Calibri" w:hAnsi="Calibri" w:cs="Calibri"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6F21CC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F21CC"/>
  </w:style>
  <w:style w:type="character" w:styleId="-">
    <w:name w:val="Hyperlink"/>
    <w:basedOn w:val="a0"/>
    <w:uiPriority w:val="99"/>
    <w:unhideWhenUsed/>
    <w:rsid w:val="00F5781A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mnesty.gr/" TargetMode="External"/><Relationship Id="rId13" Type="http://schemas.openxmlformats.org/officeDocument/2006/relationships/hyperlink" Target="https://actionaid.gr/" TargetMode="External"/><Relationship Id="rId18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www.fairtrade.gr/" TargetMode="External"/><Relationship Id="rId12" Type="http://schemas.openxmlformats.org/officeDocument/2006/relationships/hyperlink" Target="https://www.unicef.org/greece/" TargetMode="External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ecclesia.gr/main_next.html" TargetMode="External"/><Relationship Id="rId11" Type="http://schemas.openxmlformats.org/officeDocument/2006/relationships/hyperlink" Target="https://www.synigoros.gr/paidi/" TargetMode="Externa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hyperlink" Target="https://www.synigoros.gr/el" TargetMode="External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yperlink" Target="http://www.unhcr.gr/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229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 Apostolou</dc:creator>
  <cp:keywords/>
  <dc:description/>
  <cp:lastModifiedBy>Sofia Apostolou</cp:lastModifiedBy>
  <cp:revision>5</cp:revision>
  <dcterms:created xsi:type="dcterms:W3CDTF">2024-08-12T19:34:00Z</dcterms:created>
  <dcterms:modified xsi:type="dcterms:W3CDTF">2024-08-14T18:49:00Z</dcterms:modified>
</cp:coreProperties>
</file>